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71" w:rsidRPr="00252324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71" w:rsidRPr="00252324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6E1F71" w:rsidRPr="00252324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6E1F71" w:rsidRPr="00252324" w:rsidRDefault="00431CCF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6E1F71" w:rsidRPr="00252324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6E1F71" w:rsidRPr="00252324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6E1F71" w:rsidRPr="00252324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F71" w:rsidRPr="00252324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6E1F71" w:rsidRPr="00252324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1F71" w:rsidRPr="00252324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6E1F71" w:rsidRPr="00252324" w:rsidTr="00350639">
        <w:tc>
          <w:tcPr>
            <w:tcW w:w="4536" w:type="dxa"/>
          </w:tcPr>
          <w:p w:rsidR="006E1F71" w:rsidRPr="00252324" w:rsidRDefault="006E1F71" w:rsidP="00BF01A1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2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зміну цільового призначення </w:t>
            </w:r>
            <w:r w:rsidR="00BF01A1" w:rsidRPr="00252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земельної ділянки</w:t>
            </w:r>
          </w:p>
        </w:tc>
      </w:tr>
    </w:tbl>
    <w:p w:rsidR="006E1F71" w:rsidRPr="00252324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6E1F71" w:rsidRPr="00252324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</w:t>
      </w:r>
      <w:r w:rsidR="00D84E8D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20131">
        <w:rPr>
          <w:rFonts w:ascii="Times New Roman" w:eastAsia="Times New Roman" w:hAnsi="Times New Roman" w:cs="Times New Roman"/>
          <w:sz w:val="28"/>
          <w:szCs w:val="28"/>
          <w:lang w:eastAsia="uk-UA"/>
        </w:rPr>
        <w:t>Ягольника</w:t>
      </w:r>
      <w:proofErr w:type="spellEnd"/>
      <w:r w:rsidR="00F201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Володимира Володимировича</w:t>
      </w:r>
      <w:r w:rsidR="00BF01A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84B0A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01A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проекту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зміни</w:t>
      </w:r>
      <w:r w:rsidR="00BF01A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цільового призначення земельної ділян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BF01A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20, Земельного кодексу України, керуючись Законом України "Про місцеве самоврядування в Україні", міська рада </w:t>
      </w:r>
    </w:p>
    <w:p w:rsidR="006E1F71" w:rsidRPr="00252324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252324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23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BF01A1" w:rsidRPr="00252324" w:rsidRDefault="00BF01A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E1F71" w:rsidRPr="00252324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proofErr w:type="spellStart"/>
      <w:r w:rsidR="00F20131">
        <w:rPr>
          <w:rFonts w:ascii="Times New Roman" w:eastAsia="Times New Roman" w:hAnsi="Times New Roman" w:cs="Times New Roman"/>
          <w:sz w:val="28"/>
          <w:szCs w:val="28"/>
          <w:lang w:eastAsia="uk-UA"/>
        </w:rPr>
        <w:t>Ягольнику</w:t>
      </w:r>
      <w:proofErr w:type="spellEnd"/>
      <w:r w:rsidR="00F201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Володимиру Володимировичу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 землеустрою щодо зміни цільового признач</w:t>
      </w:r>
      <w:r w:rsidR="00BF01A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земельної ділянки площею 0,</w:t>
      </w:r>
      <w:r w:rsidR="00F20131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D157C2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 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адресою: </w:t>
      </w:r>
      <w:r w:rsidR="00844C07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BF01A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F201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Мирона </w:t>
      </w:r>
      <w:proofErr w:type="spellStart"/>
      <w:r w:rsidR="00F2013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Забарила</w:t>
      </w:r>
      <w:proofErr w:type="spellEnd"/>
      <w:r w:rsidR="00F201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(Станіславського)</w:t>
      </w:r>
      <w:r w:rsidR="00147C9C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20131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441F9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</w:t>
      </w:r>
      <w:r w:rsidR="00147C9C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2610600000:</w:t>
      </w:r>
      <w:r w:rsidR="00F20131"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 w:rsidR="00147C9C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F20131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47C9C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A8775B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20131">
        <w:rPr>
          <w:rFonts w:ascii="Times New Roman" w:eastAsia="Times New Roman" w:hAnsi="Times New Roman" w:cs="Times New Roman"/>
          <w:sz w:val="28"/>
          <w:szCs w:val="28"/>
          <w:lang w:eastAsia="uk-UA"/>
        </w:rPr>
        <w:t>69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</w:t>
      </w:r>
      <w:r w:rsidR="00C80669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7C9C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 на для будівництва і обслуговування житлового будинку, господарських будівель і споруд (присадибна ділянка)</w:t>
      </w:r>
      <w:r w:rsidR="000F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передати зазначену земельну ділянку у власність.</w:t>
      </w:r>
    </w:p>
    <w:p w:rsidR="00A156D6" w:rsidRDefault="00CE0A6F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E1F7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A156D6">
        <w:rPr>
          <w:rFonts w:ascii="Times New Roman" w:eastAsia="Times New Roman" w:hAnsi="Times New Roman" w:cs="Times New Roman"/>
          <w:sz w:val="28"/>
          <w:szCs w:val="28"/>
          <w:lang w:eastAsia="uk-UA"/>
        </w:rPr>
        <w:t>Ягольнику</w:t>
      </w:r>
      <w:proofErr w:type="spellEnd"/>
      <w:r w:rsidR="00A15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Володимиру Володимировичу</w:t>
      </w:r>
      <w:r w:rsidR="00A15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забезпечити здійснення державної реєстрації змін у речовому праві на земельну ділянку.</w:t>
      </w:r>
    </w:p>
    <w:p w:rsidR="006E1F71" w:rsidRPr="00252324" w:rsidRDefault="00A156D6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6E1F7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 виконання цього рішення покласти на міського голов</w:t>
      </w:r>
      <w:r w:rsidR="00252324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E1F7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324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Богдана СТАНІСЛАВСЬКОГО</w:t>
      </w:r>
      <w:r w:rsidR="006E1F7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F71" w:rsidRPr="00252324" w:rsidRDefault="00A156D6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E1F7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</w:t>
      </w:r>
      <w:r w:rsidR="00F97033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(Євгеній ЗАГРАНОВСЬКИЙ)</w:t>
      </w:r>
      <w:r w:rsidR="000E7C8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F71" w:rsidRPr="00252324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0669" w:rsidRPr="00252324" w:rsidRDefault="00C80669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01A1" w:rsidRPr="00252324" w:rsidRDefault="00BF01A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01A1" w:rsidRPr="00252324" w:rsidRDefault="00BF01A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01A1" w:rsidRPr="00252324" w:rsidRDefault="00BF01A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252324" w:rsidRDefault="006E1F71" w:rsidP="00A774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3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</w:t>
      </w:r>
      <w:r w:rsidR="000E7C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23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77494" w:rsidRPr="002523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СТАНІСЛАВСЬКИЙ</w:t>
      </w:r>
    </w:p>
    <w:p w:rsidR="006E1F71" w:rsidRPr="00252324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Pr="00252324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Pr="00252324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Pr="00252324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Pr="00252324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Pr="00252324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Pr="00252324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Pr="00252324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1A1" w:rsidRPr="00252324" w:rsidRDefault="00BF01A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1A1" w:rsidRPr="00252324" w:rsidRDefault="00BF01A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1A1" w:rsidRPr="00252324" w:rsidRDefault="00BF01A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E0A6F" w:rsidRPr="00252324" w:rsidRDefault="00CE0A6F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E0A6F" w:rsidRPr="00252324" w:rsidRDefault="00CE0A6F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4C44A5" w:rsidRPr="00252324" w:rsidRDefault="004C44A5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4C44A5" w:rsidRPr="00252324" w:rsidRDefault="004C44A5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4C44A5" w:rsidRPr="00252324" w:rsidRDefault="004C44A5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2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Погоджено: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Секретар міської ради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Андрій КУНИЧАК                         </w:t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Голова постійної комісії міської ради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з питань екології, використання земель,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природних ресурсів та регулювання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земельних відносин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Євгеній ЗАГРАНОВСЬКИЙ</w:t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  <w:t>"___"_____2022р.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Начальник юридичного відділу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Любов СОНЧАК</w:t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  <w:t>"___"_____2022р.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Начальник управління «Секретаріат ради»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БЕЖУК </w:t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       </w:t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Уповноважена особа з питань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запобігання та виявлення корупції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СЕНЮК </w:t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0E7C8D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Н</w:t>
      </w:r>
      <w:r w:rsidR="00F97033"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ачальник управління містобудування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міської ради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Андрій ОЛІЙНИК</w:t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Начальник управління земельних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відносин та майнових ресурсів міської ради</w:t>
      </w:r>
    </w:p>
    <w:p w:rsidR="00062013" w:rsidRPr="00A156D6" w:rsidRDefault="00F97033" w:rsidP="00A156D6">
      <w:pPr>
        <w:pStyle w:val="a5"/>
        <w:rPr>
          <w:rFonts w:ascii="Times New Roman" w:hAnsi="Times New Roman"/>
          <w:sz w:val="28"/>
          <w:szCs w:val="28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Любов БУРДЕНЮК   </w:t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  <w:t>"___"_____2022р</w:t>
      </w:r>
      <w:bookmarkStart w:id="0" w:name="_GoBack"/>
      <w:bookmarkEnd w:id="0"/>
    </w:p>
    <w:sectPr w:rsidR="00062013" w:rsidRPr="00A156D6" w:rsidSect="00F20131">
      <w:headerReference w:type="default" r:id="rId7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69" w:rsidRDefault="00C80669" w:rsidP="004129D5">
      <w:pPr>
        <w:spacing w:after="0" w:line="240" w:lineRule="auto"/>
      </w:pPr>
      <w:r>
        <w:separator/>
      </w:r>
    </w:p>
  </w:endnote>
  <w:endnote w:type="continuationSeparator" w:id="0">
    <w:p w:rsidR="00C80669" w:rsidRDefault="00C80669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69" w:rsidRDefault="00C80669" w:rsidP="004129D5">
      <w:pPr>
        <w:spacing w:after="0" w:line="240" w:lineRule="auto"/>
      </w:pPr>
      <w:r>
        <w:separator/>
      </w:r>
    </w:p>
  </w:footnote>
  <w:footnote w:type="continuationSeparator" w:id="0">
    <w:p w:rsidR="00C80669" w:rsidRDefault="00C80669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669710"/>
      <w:docPartObj>
        <w:docPartGallery w:val="Page Numbers (Top of Page)"/>
        <w:docPartUnique/>
      </w:docPartObj>
    </w:sdtPr>
    <w:sdtEndPr/>
    <w:sdtContent>
      <w:p w:rsidR="00C80669" w:rsidRDefault="00A810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9C" w:rsidRPr="00147C9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C80669" w:rsidRDefault="00C80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1"/>
    <w:rsid w:val="00062013"/>
    <w:rsid w:val="000B3350"/>
    <w:rsid w:val="000D6C2A"/>
    <w:rsid w:val="000E7C8D"/>
    <w:rsid w:val="000F696F"/>
    <w:rsid w:val="00147C9C"/>
    <w:rsid w:val="001563AC"/>
    <w:rsid w:val="00171E88"/>
    <w:rsid w:val="00192684"/>
    <w:rsid w:val="001E5115"/>
    <w:rsid w:val="00203AF0"/>
    <w:rsid w:val="00252324"/>
    <w:rsid w:val="0029405F"/>
    <w:rsid w:val="002A2D80"/>
    <w:rsid w:val="002E10DE"/>
    <w:rsid w:val="002F191C"/>
    <w:rsid w:val="00350639"/>
    <w:rsid w:val="003B6DC4"/>
    <w:rsid w:val="003E2987"/>
    <w:rsid w:val="004129D5"/>
    <w:rsid w:val="00431CCF"/>
    <w:rsid w:val="004575EC"/>
    <w:rsid w:val="00484B0A"/>
    <w:rsid w:val="004C44A5"/>
    <w:rsid w:val="00544EFA"/>
    <w:rsid w:val="005A775B"/>
    <w:rsid w:val="005E0D60"/>
    <w:rsid w:val="005F5D6B"/>
    <w:rsid w:val="006441F9"/>
    <w:rsid w:val="00646771"/>
    <w:rsid w:val="00655EA7"/>
    <w:rsid w:val="00667318"/>
    <w:rsid w:val="006E1F71"/>
    <w:rsid w:val="006F58BD"/>
    <w:rsid w:val="00732644"/>
    <w:rsid w:val="0075715D"/>
    <w:rsid w:val="007C4DC9"/>
    <w:rsid w:val="007F1B37"/>
    <w:rsid w:val="00844C07"/>
    <w:rsid w:val="009006CD"/>
    <w:rsid w:val="009068D7"/>
    <w:rsid w:val="0091427B"/>
    <w:rsid w:val="009636BC"/>
    <w:rsid w:val="009F14BD"/>
    <w:rsid w:val="00A156D6"/>
    <w:rsid w:val="00A47797"/>
    <w:rsid w:val="00A669E8"/>
    <w:rsid w:val="00A77494"/>
    <w:rsid w:val="00A810C0"/>
    <w:rsid w:val="00A8775B"/>
    <w:rsid w:val="00AB15A7"/>
    <w:rsid w:val="00B008E7"/>
    <w:rsid w:val="00B23F2A"/>
    <w:rsid w:val="00B24E33"/>
    <w:rsid w:val="00B41DBB"/>
    <w:rsid w:val="00B954A7"/>
    <w:rsid w:val="00BE070F"/>
    <w:rsid w:val="00BF01A1"/>
    <w:rsid w:val="00BF38C6"/>
    <w:rsid w:val="00C2118A"/>
    <w:rsid w:val="00C35486"/>
    <w:rsid w:val="00C80669"/>
    <w:rsid w:val="00CC3CC6"/>
    <w:rsid w:val="00CE0A6F"/>
    <w:rsid w:val="00D157C2"/>
    <w:rsid w:val="00D46739"/>
    <w:rsid w:val="00D76836"/>
    <w:rsid w:val="00D84E8D"/>
    <w:rsid w:val="00DA5CEE"/>
    <w:rsid w:val="00DB44C0"/>
    <w:rsid w:val="00DB6E3A"/>
    <w:rsid w:val="00DD413F"/>
    <w:rsid w:val="00DE035D"/>
    <w:rsid w:val="00E024BC"/>
    <w:rsid w:val="00E641A0"/>
    <w:rsid w:val="00E70A73"/>
    <w:rsid w:val="00E72A1B"/>
    <w:rsid w:val="00E90419"/>
    <w:rsid w:val="00F00B4B"/>
    <w:rsid w:val="00F20131"/>
    <w:rsid w:val="00F23FA0"/>
    <w:rsid w:val="00F30421"/>
    <w:rsid w:val="00F959D8"/>
    <w:rsid w:val="00F97033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D556"/>
  <w15:docId w15:val="{63AC3F5A-EBD6-4195-9035-C1FC0C03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F71"/>
    <w:rPr>
      <w:lang w:val="uk-UA"/>
    </w:rPr>
  </w:style>
  <w:style w:type="paragraph" w:styleId="a5">
    <w:name w:val="No Spacing"/>
    <w:uiPriority w:val="1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9D5"/>
    <w:rPr>
      <w:lang w:val="uk-UA"/>
    </w:rPr>
  </w:style>
  <w:style w:type="paragraph" w:styleId="aa">
    <w:name w:val="Normal (Web)"/>
    <w:basedOn w:val="a"/>
    <w:uiPriority w:val="99"/>
    <w:unhideWhenUsed/>
    <w:rsid w:val="00E64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4</cp:revision>
  <cp:lastPrinted>2022-12-07T06:36:00Z</cp:lastPrinted>
  <dcterms:created xsi:type="dcterms:W3CDTF">2022-11-07T07:37:00Z</dcterms:created>
  <dcterms:modified xsi:type="dcterms:W3CDTF">2022-12-07T07:25:00Z</dcterms:modified>
</cp:coreProperties>
</file>